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2E01C6E3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6B46F3">
        <w:rPr>
          <w:rFonts w:ascii="Century Gothic" w:hAnsi="Century Gothic"/>
          <w:b/>
          <w:sz w:val="28"/>
          <w:szCs w:val="28"/>
          <w:u w:val="single"/>
        </w:rPr>
        <w:t>12</w:t>
      </w:r>
    </w:p>
    <w:p w14:paraId="7FE5932B" w14:textId="0842D7E3" w:rsidR="007E63A3" w:rsidRDefault="007E63A3" w:rsidP="00B05358">
      <w:pPr>
        <w:jc w:val="both"/>
        <w:rPr>
          <w:rFonts w:ascii="Century Gothic" w:hAnsi="Century Gothic"/>
          <w:sz w:val="20"/>
          <w:szCs w:val="20"/>
        </w:rPr>
      </w:pPr>
    </w:p>
    <w:p w14:paraId="0760DCAF" w14:textId="77777777" w:rsidR="009838BE" w:rsidRDefault="009838BE" w:rsidP="00B05358">
      <w:pPr>
        <w:jc w:val="both"/>
        <w:rPr>
          <w:rFonts w:ascii="Century Gothic" w:hAnsi="Century Gothic"/>
          <w:sz w:val="20"/>
          <w:szCs w:val="20"/>
        </w:rPr>
      </w:pPr>
    </w:p>
    <w:p w14:paraId="7C921B95" w14:textId="77777777" w:rsidR="00FA6460" w:rsidRDefault="00FA6460" w:rsidP="00FA6460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07ADB8CC" w:rsidR="00B05358" w:rsidRPr="00623106" w:rsidRDefault="00914B21" w:rsidP="0062310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3106">
        <w:rPr>
          <w:rFonts w:ascii="Century Gothic" w:hAnsi="Century Gothic"/>
          <w:sz w:val="20"/>
          <w:szCs w:val="20"/>
        </w:rPr>
        <w:t xml:space="preserve">Les </w:t>
      </w:r>
      <w:bookmarkStart w:id="1" w:name="_Hlk26889370"/>
      <w:r w:rsidR="00623106" w:rsidRPr="00623106">
        <w:rPr>
          <w:rFonts w:ascii="Century Gothic" w:hAnsi="Century Gothic"/>
          <w:sz w:val="20"/>
          <w:szCs w:val="20"/>
        </w:rPr>
        <w:t>lames sont en aluminium extrudé</w:t>
      </w:r>
      <w:r w:rsidR="00623106" w:rsidRPr="0062310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623106" w:rsidRPr="00623106">
        <w:rPr>
          <w:rFonts w:ascii="Century Gothic" w:hAnsi="Century Gothic"/>
          <w:sz w:val="20"/>
          <w:szCs w:val="20"/>
        </w:rPr>
        <w:t>en forme de "T" de 5 x 3 x 25 mm (3/16" x 1/8" x 1") en alternance avec des lame en aluminium extrudé en forme de "T" de 9 x 3 x 25 mm (3/8" x 1/8" x 1")</w:t>
      </w:r>
      <w:r w:rsidR="00623106">
        <w:rPr>
          <w:rFonts w:ascii="Century Gothic" w:hAnsi="Century Gothic"/>
          <w:sz w:val="20"/>
          <w:szCs w:val="20"/>
        </w:rPr>
        <w:t>.</w:t>
      </w:r>
    </w:p>
    <w:bookmarkEnd w:id="1"/>
    <w:p w14:paraId="004E571D" w14:textId="023E39FA" w:rsidR="009E1453" w:rsidRDefault="009E145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sont striées </w:t>
      </w:r>
      <w:r w:rsidR="00A21850">
        <w:rPr>
          <w:rFonts w:ascii="Century Gothic" w:hAnsi="Century Gothic"/>
          <w:sz w:val="20"/>
          <w:szCs w:val="20"/>
        </w:rPr>
        <w:t xml:space="preserve">à </w:t>
      </w:r>
      <w:r w:rsidR="00D94803" w:rsidRPr="00F25E3A">
        <w:rPr>
          <w:rFonts w:ascii="Century Gothic" w:hAnsi="Century Gothic"/>
          <w:sz w:val="20"/>
          <w:szCs w:val="20"/>
        </w:rPr>
        <w:t xml:space="preserve">tous les </w:t>
      </w:r>
      <w:r w:rsidR="007B0605">
        <w:rPr>
          <w:rFonts w:ascii="Century Gothic" w:hAnsi="Century Gothic"/>
          <w:sz w:val="20"/>
          <w:szCs w:val="20"/>
        </w:rPr>
        <w:t>12</w:t>
      </w:r>
      <w:r w:rsidR="00D94803" w:rsidRPr="00F25E3A">
        <w:rPr>
          <w:rFonts w:ascii="Century Gothic" w:hAnsi="Century Gothic"/>
          <w:sz w:val="20"/>
          <w:szCs w:val="20"/>
        </w:rPr>
        <w:t xml:space="preserve"> mm (</w:t>
      </w:r>
      <w:r w:rsidR="00A21850">
        <w:rPr>
          <w:rFonts w:ascii="Century Gothic" w:hAnsi="Century Gothic"/>
          <w:sz w:val="20"/>
          <w:szCs w:val="20"/>
        </w:rPr>
        <w:t>1/2</w:t>
      </w:r>
      <w:r w:rsidR="00D94803" w:rsidRPr="00F25E3A">
        <w:rPr>
          <w:rFonts w:ascii="Century Gothic" w:hAnsi="Century Gothic"/>
          <w:sz w:val="20"/>
          <w:szCs w:val="20"/>
        </w:rPr>
        <w:t>")</w:t>
      </w:r>
      <w:r w:rsidR="00A906D3" w:rsidRPr="00F25E3A">
        <w:rPr>
          <w:rFonts w:ascii="Century Gothic" w:hAnsi="Century Gothic"/>
          <w:sz w:val="20"/>
          <w:szCs w:val="20"/>
        </w:rPr>
        <w:t>.</w:t>
      </w:r>
    </w:p>
    <w:p w14:paraId="336A21BF" w14:textId="4BD33FAA" w:rsidR="00D05DDF" w:rsidRPr="00D05DDF" w:rsidRDefault="00D05DDF" w:rsidP="00D05DD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>
        <w:rPr>
          <w:rFonts w:ascii="Century Gothic" w:hAnsi="Century Gothic"/>
          <w:sz w:val="20"/>
          <w:szCs w:val="20"/>
        </w:rPr>
        <w:t>5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5E2B9998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34917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1C2F71DD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DCE8EA3" w14:textId="77777777" w:rsidR="009838BE" w:rsidRPr="00EA24C6" w:rsidRDefault="009838BE" w:rsidP="009838BE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0911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2980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10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6F3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605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3A3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9AD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38BE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1C1"/>
    <w:rsid w:val="00B008F0"/>
    <w:rsid w:val="00B010FF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DDF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3F6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917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460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F0829-9841-4247-811C-60B97875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634</Words>
  <Characters>2901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9</cp:revision>
  <cp:lastPrinted>2019-12-12T16:57:00Z</cp:lastPrinted>
  <dcterms:created xsi:type="dcterms:W3CDTF">2020-03-23T16:10:00Z</dcterms:created>
  <dcterms:modified xsi:type="dcterms:W3CDTF">2020-11-11T19:02:00Z</dcterms:modified>
</cp:coreProperties>
</file>